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943B6" w14:textId="77777777" w:rsidR="00194CEE" w:rsidRDefault="00194CEE" w:rsidP="00194CEE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Załącznik nr </w:t>
      </w:r>
      <w:r w:rsidR="006C728D">
        <w:rPr>
          <w:rFonts w:ascii="Century Gothic" w:hAnsi="Century Gothic"/>
          <w:i/>
          <w:sz w:val="20"/>
          <w:szCs w:val="20"/>
        </w:rPr>
        <w:t>3</w:t>
      </w:r>
    </w:p>
    <w:p w14:paraId="4F47869E" w14:textId="77777777" w:rsidR="00194CEE" w:rsidRDefault="00194CEE" w:rsidP="00194CEE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14:paraId="06042BA7" w14:textId="3B5235A0" w:rsidR="00194CEE" w:rsidRDefault="00194CEE" w:rsidP="00194CEE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>
        <w:rPr>
          <w:rFonts w:ascii="Century Gothic" w:hAnsi="Century Gothic"/>
          <w:b/>
          <w:color w:val="000000"/>
          <w:sz w:val="20"/>
          <w:szCs w:val="20"/>
        </w:rPr>
        <w:t>0</w:t>
      </w:r>
      <w:r w:rsidR="00B11ECD">
        <w:rPr>
          <w:rFonts w:ascii="Century Gothic" w:hAnsi="Century Gothic"/>
          <w:b/>
          <w:color w:val="000000"/>
          <w:sz w:val="20"/>
          <w:szCs w:val="20"/>
        </w:rPr>
        <w:t>2</w:t>
      </w:r>
      <w:r w:rsidR="00D81921">
        <w:rPr>
          <w:rFonts w:ascii="Century Gothic" w:hAnsi="Century Gothic"/>
          <w:b/>
          <w:color w:val="000000"/>
          <w:sz w:val="20"/>
          <w:szCs w:val="20"/>
        </w:rPr>
        <w:t>/</w:t>
      </w:r>
      <w:r w:rsidR="00A90EFB">
        <w:rPr>
          <w:rFonts w:ascii="Century Gothic" w:hAnsi="Century Gothic"/>
          <w:b/>
          <w:color w:val="000000"/>
          <w:sz w:val="20"/>
          <w:szCs w:val="20"/>
        </w:rPr>
        <w:t>10</w:t>
      </w:r>
      <w:r w:rsidR="00D81921">
        <w:rPr>
          <w:rFonts w:ascii="Century Gothic" w:hAnsi="Century Gothic"/>
          <w:b/>
          <w:color w:val="000000"/>
          <w:sz w:val="20"/>
          <w:szCs w:val="20"/>
        </w:rPr>
        <w:t>/2020</w:t>
      </w:r>
      <w:r>
        <w:rPr>
          <w:rFonts w:ascii="Century Gothic" w:hAnsi="Century Gothic"/>
          <w:b/>
          <w:color w:val="000000"/>
          <w:sz w:val="20"/>
          <w:szCs w:val="20"/>
        </w:rPr>
        <w:t>/MDPS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proofErr w:type="spellStart"/>
      <w:r>
        <w:rPr>
          <w:rFonts w:ascii="Century Gothic" w:hAnsi="Century Gothic"/>
          <w:b/>
          <w:color w:val="000000"/>
          <w:sz w:val="20"/>
          <w:szCs w:val="20"/>
        </w:rPr>
        <w:t>Międzypowiatowa</w:t>
      </w:r>
      <w:proofErr w:type="spellEnd"/>
      <w:r>
        <w:rPr>
          <w:rFonts w:ascii="Century Gothic" w:hAnsi="Century Gothic"/>
          <w:b/>
          <w:color w:val="000000"/>
          <w:sz w:val="20"/>
          <w:szCs w:val="20"/>
        </w:rPr>
        <w:t xml:space="preserve"> droga po sukces”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14:paraId="690B4762" w14:textId="77777777" w:rsidR="00194CEE" w:rsidRDefault="00194CEE" w:rsidP="00194CEE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14:paraId="70BE70C3" w14:textId="77777777" w:rsidR="00194CEE" w:rsidRDefault="00194CEE" w:rsidP="00194CE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14:paraId="54F8D3D6" w14:textId="77777777"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Wykonawcy</w:t>
      </w:r>
    </w:p>
    <w:p w14:paraId="68E3A144" w14:textId="77777777" w:rsidR="00194CEE" w:rsidRDefault="00194CEE" w:rsidP="00194CE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14:paraId="7FAE9673" w14:textId="77777777" w:rsidR="00194CEE" w:rsidRDefault="00194CEE" w:rsidP="00194CEE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OŚWIADCZENIE O BRAKU POWIĄZAŃ KAPITAŁOWYCH LUB OSOBOWYCH</w:t>
      </w:r>
    </w:p>
    <w:p w14:paraId="67CEB76E" w14:textId="77777777"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14:paraId="005FE855" w14:textId="77777777"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14:paraId="7A60B188" w14:textId="77777777"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…………………………………………………………………………………,</w:t>
      </w:r>
    </w:p>
    <w:p w14:paraId="6A87B880" w14:textId="77777777" w:rsidR="00194CEE" w:rsidRDefault="00194CEE" w:rsidP="00194CEE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oświadczam, że Wykonawca jest/nie jest* powiązany osobowo lub kapitałowo z Zamawiającym. Przez powiązania osobowe lub kapitałowe rozumie się wzajemne powiązania pomiędzy Zamawiającym lub osobami upoważnionymi do zaciągania zobowiązań w imieniu Zamawiającego lub osobami wykonującymi w imieniu Zamawiającego czynności związane z przygotowaniem i przeprowadzeniem procedury wyboru Wykonawcy a Wykonawcą, polegające w szczególności na:</w:t>
      </w:r>
    </w:p>
    <w:p w14:paraId="73BDE5BB" w14:textId="77777777"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a) uczestniczeniu w spółce jako wspólnik spółki cywilnej lub spółki osobowej;</w:t>
      </w:r>
    </w:p>
    <w:p w14:paraId="572331F7" w14:textId="77777777"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b) posiadaniu co najmniej 10% udziałów lub akcji;</w:t>
      </w:r>
    </w:p>
    <w:p w14:paraId="7C40B475" w14:textId="77777777"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c) pełnieniu funkcji członka organu nadzorczego lub zarządzającego, prokurenta, pełnomocnika;</w:t>
      </w:r>
    </w:p>
    <w:p w14:paraId="5957E3A4" w14:textId="77777777"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d) 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1BC4DD3A" w14:textId="77777777" w:rsidR="00194CEE" w:rsidRDefault="00194CEE" w:rsidP="00194CEE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</w:p>
    <w:p w14:paraId="6A67BAF5" w14:textId="77777777" w:rsidR="00194CEE" w:rsidRDefault="00194CEE" w:rsidP="00194CE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14:paraId="287C2E62" w14:textId="77777777" w:rsidR="00194CEE" w:rsidRDefault="00194CEE" w:rsidP="00194CE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14:paraId="3F0C363A" w14:textId="77777777" w:rsidR="00194CEE" w:rsidRDefault="00194CEE" w:rsidP="00194CE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508"/>
      </w:tblGrid>
      <w:tr w:rsidR="00194CEE" w14:paraId="40F866FF" w14:textId="77777777" w:rsidTr="000217E7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913A1" w14:textId="77777777" w:rsidR="00194CEE" w:rsidRDefault="00194CE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</w:t>
            </w:r>
          </w:p>
          <w:p w14:paraId="6FC2E90B" w14:textId="77777777" w:rsidR="00194CEE" w:rsidRDefault="00194CE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337DE" w14:textId="77777777" w:rsidR="00194CEE" w:rsidRDefault="00194CE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</w:t>
            </w:r>
          </w:p>
          <w:p w14:paraId="163316A5" w14:textId="77777777" w:rsidR="00194CEE" w:rsidRDefault="00194CE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14:paraId="1494212D" w14:textId="77777777" w:rsidR="00194CEE" w:rsidRDefault="00194CEE" w:rsidP="00194CEE">
      <w:pPr>
        <w:pStyle w:val="Textbody"/>
        <w:spacing w:after="0"/>
        <w:ind w:left="23"/>
        <w:rPr>
          <w:rFonts w:ascii="Times New Roman" w:hAnsi="Times New Roman" w:cs="Calibri"/>
          <w:shd w:val="clear" w:color="auto" w:fill="FFFFFF"/>
        </w:rPr>
      </w:pPr>
    </w:p>
    <w:p w14:paraId="11C97B57" w14:textId="77777777" w:rsidR="003470EA" w:rsidRDefault="003470EA" w:rsidP="003470E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798D70B9" w14:textId="77777777" w:rsidR="00070953" w:rsidRPr="003470EA" w:rsidRDefault="00070953">
      <w:pPr>
        <w:rPr>
          <w:rFonts w:cstheme="minorHAnsi"/>
        </w:rPr>
      </w:pPr>
    </w:p>
    <w:sectPr w:rsidR="00070953" w:rsidRPr="003470EA" w:rsidSect="00534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73315" w14:textId="77777777" w:rsidR="006304FB" w:rsidRDefault="006304FB" w:rsidP="00CD0D67">
      <w:pPr>
        <w:spacing w:after="0" w:line="240" w:lineRule="auto"/>
      </w:pPr>
      <w:r>
        <w:separator/>
      </w:r>
    </w:p>
  </w:endnote>
  <w:endnote w:type="continuationSeparator" w:id="0">
    <w:p w14:paraId="0C50F171" w14:textId="77777777" w:rsidR="006304FB" w:rsidRDefault="006304FB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2B138" w14:textId="77777777" w:rsidR="00A51A78" w:rsidRDefault="00A51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1B0F0" w14:textId="77777777"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14:paraId="7C9DCA8A" w14:textId="77777777" w:rsidR="008812B2" w:rsidRPr="006F505D" w:rsidRDefault="008812B2" w:rsidP="008812B2">
    <w:pPr>
      <w:pStyle w:val="Stopka"/>
      <w:ind w:left="567"/>
      <w:rPr>
        <w:b/>
        <w:sz w:val="18"/>
        <w:szCs w:val="18"/>
      </w:rPr>
    </w:pPr>
    <w:r w:rsidRPr="006F505D">
      <w:rPr>
        <w:b/>
        <w:sz w:val="18"/>
        <w:szCs w:val="18"/>
      </w:rPr>
      <w:t>Biuro Projektu</w:t>
    </w:r>
    <w:r w:rsidRPr="006F505D">
      <w:rPr>
        <w:sz w:val="18"/>
        <w:szCs w:val="18"/>
      </w:rPr>
      <w:t xml:space="preserve">: Krzyżowa 7, Grodziszcze 58-112, </w:t>
    </w:r>
    <w:r>
      <w:rPr>
        <w:sz w:val="18"/>
        <w:szCs w:val="18"/>
      </w:rPr>
      <w:t>sekretariat</w:t>
    </w:r>
    <w:r w:rsidRPr="006F505D">
      <w:rPr>
        <w:sz w:val="18"/>
        <w:szCs w:val="18"/>
      </w:rPr>
      <w:t>@krzyzowa.org.pl; tel. 74 85 00 124</w:t>
    </w:r>
  </w:p>
  <w:p w14:paraId="4C700ACA" w14:textId="77777777" w:rsidR="008812B2" w:rsidRPr="006F505D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Europejskiego; </w:t>
    </w:r>
  </w:p>
  <w:p w14:paraId="015ACE90" w14:textId="77777777" w:rsidR="008812B2" w:rsidRPr="000101D1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Partnerzy Projektu</w:t>
    </w:r>
    <w:r w:rsidRPr="006F505D">
      <w:rPr>
        <w:sz w:val="18"/>
        <w:szCs w:val="18"/>
      </w:rPr>
      <w:t>: Powiat Świdnicki, Powiat Kłodzki, Zespół Szkół Alternatywnych w Kłodzku</w:t>
    </w:r>
  </w:p>
  <w:p w14:paraId="13B3225D" w14:textId="77777777" w:rsidR="008F7210" w:rsidRPr="005341FF" w:rsidRDefault="008F7210" w:rsidP="005341FF">
    <w:pPr>
      <w:pStyle w:val="Stopka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64668" w14:textId="77777777" w:rsidR="00A51A78" w:rsidRDefault="00A51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AE9A5" w14:textId="77777777" w:rsidR="006304FB" w:rsidRDefault="006304FB" w:rsidP="00CD0D67">
      <w:pPr>
        <w:spacing w:after="0" w:line="240" w:lineRule="auto"/>
      </w:pPr>
      <w:r>
        <w:separator/>
      </w:r>
    </w:p>
  </w:footnote>
  <w:footnote w:type="continuationSeparator" w:id="0">
    <w:p w14:paraId="03C010BE" w14:textId="77777777" w:rsidR="006304FB" w:rsidRDefault="006304FB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7A9B9" w14:textId="77777777" w:rsidR="00A51A78" w:rsidRDefault="00A51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94B2E" w14:textId="77777777"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33D645C8" wp14:editId="3E3FD855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56293B" w14:textId="77777777"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proofErr w:type="spellStart"/>
    <w:r w:rsidR="0095747F">
      <w:rPr>
        <w:rFonts w:ascii="Calibri" w:hAnsi="Calibri"/>
        <w:color w:val="000000"/>
        <w:sz w:val="18"/>
        <w:szCs w:val="18"/>
      </w:rPr>
      <w:t>Międzypowiatowa</w:t>
    </w:r>
    <w:proofErr w:type="spellEnd"/>
    <w:r w:rsidR="0095747F">
      <w:rPr>
        <w:rFonts w:ascii="Calibri" w:hAnsi="Calibri"/>
        <w:color w:val="000000"/>
        <w:sz w:val="18"/>
        <w:szCs w:val="18"/>
      </w:rPr>
      <w:t xml:space="preserve"> droga po sukces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14:paraId="0578B0A7" w14:textId="77777777"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2594E" w14:textId="77777777" w:rsidR="00A51A78" w:rsidRDefault="00A51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C158A"/>
    <w:rsid w:val="000C6328"/>
    <w:rsid w:val="000F54F4"/>
    <w:rsid w:val="001028AC"/>
    <w:rsid w:val="00140310"/>
    <w:rsid w:val="00144685"/>
    <w:rsid w:val="00167465"/>
    <w:rsid w:val="00194CEE"/>
    <w:rsid w:val="00197069"/>
    <w:rsid w:val="001A3B42"/>
    <w:rsid w:val="001F38C1"/>
    <w:rsid w:val="00212795"/>
    <w:rsid w:val="002827D8"/>
    <w:rsid w:val="00296CA1"/>
    <w:rsid w:val="00297AE8"/>
    <w:rsid w:val="003254B9"/>
    <w:rsid w:val="0033407F"/>
    <w:rsid w:val="003470EA"/>
    <w:rsid w:val="003650BE"/>
    <w:rsid w:val="00375FC4"/>
    <w:rsid w:val="003825C0"/>
    <w:rsid w:val="00395EB1"/>
    <w:rsid w:val="003A06B3"/>
    <w:rsid w:val="003F5BD1"/>
    <w:rsid w:val="00405D95"/>
    <w:rsid w:val="00432479"/>
    <w:rsid w:val="00441E74"/>
    <w:rsid w:val="00443EED"/>
    <w:rsid w:val="0048025C"/>
    <w:rsid w:val="004C3962"/>
    <w:rsid w:val="00511E0D"/>
    <w:rsid w:val="00533463"/>
    <w:rsid w:val="005341FF"/>
    <w:rsid w:val="00552973"/>
    <w:rsid w:val="00573A19"/>
    <w:rsid w:val="00574BAE"/>
    <w:rsid w:val="005809D7"/>
    <w:rsid w:val="0058790B"/>
    <w:rsid w:val="00595248"/>
    <w:rsid w:val="005B3ACD"/>
    <w:rsid w:val="005F2C52"/>
    <w:rsid w:val="006304FB"/>
    <w:rsid w:val="00634D6A"/>
    <w:rsid w:val="00656FB2"/>
    <w:rsid w:val="0066618D"/>
    <w:rsid w:val="006C728D"/>
    <w:rsid w:val="006D67EE"/>
    <w:rsid w:val="006F505D"/>
    <w:rsid w:val="00702C76"/>
    <w:rsid w:val="007156B5"/>
    <w:rsid w:val="00762B3D"/>
    <w:rsid w:val="007634E4"/>
    <w:rsid w:val="00784158"/>
    <w:rsid w:val="007D7AA5"/>
    <w:rsid w:val="00825BF3"/>
    <w:rsid w:val="00825D5B"/>
    <w:rsid w:val="00867DD0"/>
    <w:rsid w:val="008733CA"/>
    <w:rsid w:val="008812B2"/>
    <w:rsid w:val="0088318C"/>
    <w:rsid w:val="00885EC5"/>
    <w:rsid w:val="008B01C4"/>
    <w:rsid w:val="008D5699"/>
    <w:rsid w:val="008F437D"/>
    <w:rsid w:val="008F5857"/>
    <w:rsid w:val="008F7210"/>
    <w:rsid w:val="00907A89"/>
    <w:rsid w:val="0095747F"/>
    <w:rsid w:val="00964791"/>
    <w:rsid w:val="00975CB4"/>
    <w:rsid w:val="00997855"/>
    <w:rsid w:val="009A0EFA"/>
    <w:rsid w:val="009D3912"/>
    <w:rsid w:val="009F0C87"/>
    <w:rsid w:val="009F1E8C"/>
    <w:rsid w:val="009F499D"/>
    <w:rsid w:val="00A213D7"/>
    <w:rsid w:val="00A32509"/>
    <w:rsid w:val="00A47FF3"/>
    <w:rsid w:val="00A51A78"/>
    <w:rsid w:val="00A55D8A"/>
    <w:rsid w:val="00A90EFB"/>
    <w:rsid w:val="00AA0A08"/>
    <w:rsid w:val="00B11ECD"/>
    <w:rsid w:val="00B51FDE"/>
    <w:rsid w:val="00B56DEB"/>
    <w:rsid w:val="00B7007D"/>
    <w:rsid w:val="00B91A6A"/>
    <w:rsid w:val="00B96031"/>
    <w:rsid w:val="00BB1BED"/>
    <w:rsid w:val="00BD589F"/>
    <w:rsid w:val="00BE4670"/>
    <w:rsid w:val="00C50821"/>
    <w:rsid w:val="00C70AFF"/>
    <w:rsid w:val="00C77C44"/>
    <w:rsid w:val="00C85C3F"/>
    <w:rsid w:val="00C865B1"/>
    <w:rsid w:val="00C965C3"/>
    <w:rsid w:val="00CD0D67"/>
    <w:rsid w:val="00CE7FD6"/>
    <w:rsid w:val="00D0195E"/>
    <w:rsid w:val="00D2699F"/>
    <w:rsid w:val="00D334FF"/>
    <w:rsid w:val="00D57915"/>
    <w:rsid w:val="00D61BAA"/>
    <w:rsid w:val="00D7703F"/>
    <w:rsid w:val="00D81921"/>
    <w:rsid w:val="00D87A45"/>
    <w:rsid w:val="00DC13A3"/>
    <w:rsid w:val="00DC75A4"/>
    <w:rsid w:val="00DF100A"/>
    <w:rsid w:val="00E1301D"/>
    <w:rsid w:val="00E42FD1"/>
    <w:rsid w:val="00E52332"/>
    <w:rsid w:val="00E62263"/>
    <w:rsid w:val="00E67A70"/>
    <w:rsid w:val="00E743F0"/>
    <w:rsid w:val="00E779AB"/>
    <w:rsid w:val="00EB472E"/>
    <w:rsid w:val="00EC0FE8"/>
    <w:rsid w:val="00F11BA8"/>
    <w:rsid w:val="00F5508E"/>
    <w:rsid w:val="00F604DC"/>
    <w:rsid w:val="00F65322"/>
    <w:rsid w:val="00F86235"/>
    <w:rsid w:val="00FA391C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84CE1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1EC79-D9BB-4FEF-9056-5A9DC136E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Jola</cp:lastModifiedBy>
  <cp:revision>2</cp:revision>
  <dcterms:created xsi:type="dcterms:W3CDTF">2020-10-19T13:25:00Z</dcterms:created>
  <dcterms:modified xsi:type="dcterms:W3CDTF">2020-10-19T13:25:00Z</dcterms:modified>
</cp:coreProperties>
</file>